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BC8D" w14:textId="77777777" w:rsidR="00BC4849" w:rsidRPr="00D24919" w:rsidRDefault="00F533C3" w:rsidP="00A16E49">
      <w:pPr>
        <w:spacing w:line="240" w:lineRule="auto"/>
        <w:rPr>
          <w:rFonts w:ascii="Times New Roman" w:eastAsia="Times New Roman" w:hAnsi="Times New Roman" w:cs="Times New Roman"/>
          <w:b/>
          <w:sz w:val="56"/>
          <w:szCs w:val="60"/>
          <w:lang w:eastAsia="nb-NO"/>
        </w:rPr>
      </w:pPr>
      <w:r w:rsidRPr="00D24919">
        <w:rPr>
          <w:rFonts w:ascii="Times New Roman" w:eastAsia="Times New Roman" w:hAnsi="Times New Roman" w:cs="Times New Roman"/>
          <w:b/>
          <w:sz w:val="56"/>
          <w:szCs w:val="60"/>
          <w:lang w:eastAsia="nb-NO"/>
        </w:rPr>
        <w:t>Nybegynnerkurs Orientering</w:t>
      </w:r>
    </w:p>
    <w:p w14:paraId="6E32633B" w14:textId="77777777" w:rsidR="00F533C3" w:rsidRPr="00D24919" w:rsidRDefault="00F533C3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1E15D1DC" w14:textId="277C89FD" w:rsidR="00F533C3" w:rsidRPr="00E826D3" w:rsidRDefault="00F533C3" w:rsidP="00A16E49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4"/>
          <w:lang w:eastAsia="nb-NO"/>
        </w:rPr>
      </w:pPr>
      <w:r w:rsidRPr="00D24919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O-styret i samarbeid med Skogsopplevelser arrangerer </w:t>
      </w:r>
      <w:r w:rsidRPr="00F35E3F">
        <w:rPr>
          <w:rFonts w:ascii="Times New Roman" w:eastAsia="Times New Roman" w:hAnsi="Times New Roman" w:cs="Times New Roman"/>
          <w:sz w:val="24"/>
          <w:szCs w:val="28"/>
          <w:lang w:eastAsia="nb-NO"/>
        </w:rPr>
        <w:t>nybegynnerku</w:t>
      </w:r>
      <w:r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rs </w:t>
      </w:r>
      <w:r w:rsidR="0029472C"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>31</w:t>
      </w:r>
      <w:r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>.</w:t>
      </w:r>
      <w:r w:rsidR="0029472C"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mars</w:t>
      </w:r>
      <w:r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og </w:t>
      </w:r>
      <w:r w:rsidR="00687C21"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>9</w:t>
      </w:r>
      <w:r w:rsidR="006962FE"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>.</w:t>
      </w:r>
      <w:r w:rsidR="00F35E3F"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april</w:t>
      </w:r>
      <w:r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20</w:t>
      </w:r>
      <w:r w:rsidR="00D24919"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>2</w:t>
      </w:r>
      <w:r w:rsidR="006962FE"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>5</w:t>
      </w:r>
      <w:r w:rsidRPr="006A2D94">
        <w:rPr>
          <w:rFonts w:ascii="Times New Roman" w:eastAsia="Times New Roman" w:hAnsi="Times New Roman" w:cs="Times New Roman"/>
          <w:sz w:val="24"/>
          <w:szCs w:val="28"/>
          <w:lang w:eastAsia="nb-NO"/>
        </w:rPr>
        <w:t>. Kurset</w:t>
      </w:r>
      <w:r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blir todelt, en kveld med teori, samt en k</w:t>
      </w:r>
      <w:r w:rsidR="00C94812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veld med praksis </w:t>
      </w:r>
      <w:r w:rsidR="005D01BB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i forbindelse med </w:t>
      </w:r>
      <w:r w:rsidR="00D24919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</w:t>
      </w:r>
      <w:r w:rsidR="000F187A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>andre</w:t>
      </w:r>
      <w:r w:rsidR="005D01BB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o-løp</w:t>
      </w:r>
      <w:r w:rsidR="00D24919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>et</w:t>
      </w:r>
      <w:r w:rsidR="005D01BB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for </w:t>
      </w:r>
      <w:r w:rsidR="00C0671E">
        <w:rPr>
          <w:rFonts w:ascii="Times New Roman" w:eastAsia="Times New Roman" w:hAnsi="Times New Roman" w:cs="Times New Roman"/>
          <w:sz w:val="24"/>
          <w:szCs w:val="28"/>
          <w:lang w:eastAsia="nb-NO"/>
        </w:rPr>
        <w:t>vår</w:t>
      </w:r>
      <w:r w:rsidR="00A766D7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>-</w:t>
      </w:r>
      <w:r w:rsidR="005D01BB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>sesongen</w:t>
      </w:r>
      <w:r w:rsidR="00C94812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. </w:t>
      </w:r>
      <w:r w:rsidR="006A0E08" w:rsidRPr="00E826D3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Kurset blir avholdt på norsk. </w:t>
      </w:r>
    </w:p>
    <w:p w14:paraId="4620AF7A" w14:textId="77777777" w:rsidR="00F533C3" w:rsidRPr="00E826D3" w:rsidRDefault="00F533C3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01E35FAC" w14:textId="6FF91A66" w:rsidR="001B7F9B" w:rsidRPr="00AA619F" w:rsidRDefault="00D24919" w:rsidP="00B94FE4">
      <w:pPr>
        <w:spacing w:line="240" w:lineRule="auto"/>
        <w:ind w:left="2120" w:hanging="2120"/>
        <w:rPr>
          <w:rFonts w:ascii="Times New Roman" w:eastAsia="Times New Roman" w:hAnsi="Times New Roman" w:cs="Times New Roman"/>
          <w:b/>
          <w:sz w:val="24"/>
          <w:szCs w:val="28"/>
          <w:lang w:eastAsia="nb-NO"/>
        </w:rPr>
      </w:pPr>
      <w:r w:rsidRPr="00AA619F">
        <w:rPr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 wp14:anchorId="53415578" wp14:editId="0C78D070">
            <wp:simplePos x="0" y="0"/>
            <wp:positionH relativeFrom="column">
              <wp:posOffset>-80645</wp:posOffset>
            </wp:positionH>
            <wp:positionV relativeFrom="paragraph">
              <wp:posOffset>278765</wp:posOffset>
            </wp:positionV>
            <wp:extent cx="1112227" cy="1628765"/>
            <wp:effectExtent l="0" t="0" r="0" b="0"/>
            <wp:wrapNone/>
            <wp:docPr id="1" name="Bilde 1" descr="http://www.kxweb.no/kx/266/Image/orientering_110849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xweb.no/kx/266/Image/orientering_11084924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27" cy="16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Tid og sted:</w:t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</w:r>
      <w:r w:rsidR="00687C21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Mandag</w:t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  <w:r w:rsidR="00687C21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31</w:t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.</w:t>
      </w:r>
      <w:r w:rsidR="00F35E3F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  <w:r w:rsidR="00687C21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mars</w:t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18.00-20.30</w:t>
      </w:r>
      <w:r w:rsidR="00C936F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br/>
      </w:r>
      <w:r w:rsidR="00C936F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Teoridelen avholdes </w:t>
      </w:r>
      <w:r w:rsidR="006300E9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i Koppholen </w:t>
      </w:r>
      <w:r w:rsidR="00EE4B00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6 (lokalene der RBIK holder til</w:t>
      </w:r>
      <w:r w:rsidR="00C1321A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)</w:t>
      </w:r>
      <w:r w:rsidR="0098742E" w:rsidRPr="00AA619F">
        <w:rPr>
          <w:rFonts w:ascii="Times New Roman" w:eastAsia="Times New Roman" w:hAnsi="Times New Roman" w:cs="Times New Roman"/>
          <w:b/>
          <w:sz w:val="24"/>
          <w:szCs w:val="28"/>
          <w:lang w:eastAsia="nb-NO"/>
        </w:rPr>
        <w:tab/>
      </w:r>
    </w:p>
    <w:p w14:paraId="54C0E948" w14:textId="4DAA1970" w:rsidR="00F533C3" w:rsidRPr="00AA619F" w:rsidRDefault="00F533C3" w:rsidP="00874B20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</w:r>
    </w:p>
    <w:p w14:paraId="119EB342" w14:textId="77777777" w:rsidR="00C1321A" w:rsidRPr="00AA619F" w:rsidRDefault="00C1321A" w:rsidP="00874B20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07C26420" w14:textId="604B211A" w:rsidR="0098742E" w:rsidRPr="00AA619F" w:rsidRDefault="005D01BB" w:rsidP="00C936F3">
      <w:pPr>
        <w:spacing w:line="240" w:lineRule="auto"/>
        <w:ind w:left="2120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Onsdag</w:t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  <w:r w:rsidR="00687C21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9</w:t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. </w:t>
      </w:r>
      <w:r w:rsidR="00F35E3F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april</w:t>
      </w:r>
      <w:r w:rsidR="00F533C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  <w:r w:rsidR="0098742E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16.30-19.00                                                                     </w:t>
      </w:r>
      <w:r w:rsidR="0098742E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  <w:t>Praksis i skogen,</w:t>
      </w:r>
      <w:r w:rsidR="00F35E3F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  <w:r w:rsidR="006962FE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TBN</w:t>
      </w:r>
      <w:r w:rsidR="0098742E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                                   </w:t>
      </w:r>
      <w:r w:rsidR="00C936F3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br/>
      </w:r>
      <w:r w:rsidR="0098742E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Oppmøte 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ved samlingsplass til løpet som arrangeres (se PM)</w:t>
      </w:r>
      <w:r w:rsidR="0098742E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. </w:t>
      </w:r>
    </w:p>
    <w:p w14:paraId="4787C17E" w14:textId="77777777" w:rsidR="0098742E" w:rsidRPr="00AA619F" w:rsidRDefault="0098742E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3E16DC82" w14:textId="77777777" w:rsidR="00C936F3" w:rsidRPr="00AA619F" w:rsidRDefault="00C936F3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0E1649FC" w14:textId="77777777" w:rsidR="00C94812" w:rsidRPr="00AA619F" w:rsidRDefault="00C94812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Kursleder: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  <w:t>Ørjan Ravndal</w:t>
      </w:r>
      <w:r w:rsidR="005D01BB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fra Skogsopplevelser</w:t>
      </w:r>
    </w:p>
    <w:p w14:paraId="08210B76" w14:textId="77777777" w:rsidR="00C94812" w:rsidRPr="00AA619F" w:rsidRDefault="00C94812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76C16935" w14:textId="3205ABCB" w:rsidR="00C94812" w:rsidRPr="00AA619F" w:rsidRDefault="00C94812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Kursavgift: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  <w:t xml:space="preserve">kr </w:t>
      </w:r>
      <w:r w:rsidR="00E32A92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2</w:t>
      </w:r>
      <w:r w:rsidR="00A300DD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7</w:t>
      </w:r>
      <w:r w:rsidR="00D24919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0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,-</w:t>
      </w:r>
      <w:r w:rsidR="00D24919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  <w:r w:rsidR="00855541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(Dekker i år ikke påmeldingsavgift til løpet for praksisdelen)</w:t>
      </w:r>
    </w:p>
    <w:p w14:paraId="74EE110F" w14:textId="77777777" w:rsidR="00C94812" w:rsidRPr="00AA619F" w:rsidRDefault="00C94812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6C11618F" w14:textId="3D06937B" w:rsidR="00C94812" w:rsidRPr="00AA619F" w:rsidRDefault="00C94812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Påmeldingsfrist: 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ab/>
      </w:r>
      <w:r w:rsidR="00B86304">
        <w:rPr>
          <w:rFonts w:ascii="Times New Roman" w:eastAsia="Times New Roman" w:hAnsi="Times New Roman" w:cs="Times New Roman"/>
          <w:sz w:val="24"/>
          <w:szCs w:val="28"/>
          <w:lang w:eastAsia="nb-NO"/>
        </w:rPr>
        <w:t>Man</w:t>
      </w:r>
      <w:r w:rsidR="008C2502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dag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  <w:r w:rsidR="00D85D0B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2</w:t>
      </w:r>
      <w:r w:rsidR="00B86304">
        <w:rPr>
          <w:rFonts w:ascii="Times New Roman" w:eastAsia="Times New Roman" w:hAnsi="Times New Roman" w:cs="Times New Roman"/>
          <w:sz w:val="24"/>
          <w:szCs w:val="28"/>
          <w:lang w:eastAsia="nb-NO"/>
        </w:rPr>
        <w:t>4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. </w:t>
      </w:r>
      <w:r w:rsidR="00446ADB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mars</w:t>
      </w:r>
      <w:r w:rsidR="008C2502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71D8A78D" w14:textId="77777777" w:rsidR="00C94812" w:rsidRPr="00AA619F" w:rsidRDefault="00004516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Deltakerne anbefales å ha med kompass begge kveldene. </w:t>
      </w:r>
    </w:p>
    <w:p w14:paraId="1FA0CF20" w14:textId="77777777" w:rsidR="00D24919" w:rsidRPr="00AA619F" w:rsidRDefault="00D24919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0A3E4B65" w14:textId="62DB1342" w:rsidR="00D24919" w:rsidRPr="00AA619F" w:rsidRDefault="00D24919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NB! Deltakerne på kurset skal selv</w:t>
      </w:r>
      <w:r w:rsidR="00205377" w:rsidRPr="00AA619F">
        <w:rPr>
          <w:rFonts w:ascii="Times New Roman" w:eastAsia="Times New Roman" w:hAnsi="Times New Roman" w:cs="Times New Roman"/>
          <w:b/>
          <w:sz w:val="24"/>
          <w:szCs w:val="28"/>
          <w:lang w:eastAsia="nb-NO"/>
        </w:rPr>
        <w:t xml:space="preserve"> 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melde seg på o-løpet som arrangeres den </w:t>
      </w:r>
      <w:r w:rsidR="00205377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9</w:t>
      </w:r>
      <w:r w:rsidR="00D85D0B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. april</w:t>
      </w:r>
      <w:r w:rsidR="00205377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. For de som ikke vet helt hvordan det gjøres, vil vi hjelpe til med dette under teorikvelden.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25C41FC4" w14:textId="77777777" w:rsidR="0080564C" w:rsidRPr="00AA619F" w:rsidRDefault="0080564C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12DF1312" w14:textId="77777777" w:rsidR="00C94812" w:rsidRPr="00AA619F" w:rsidRDefault="00C94812" w:rsidP="00A16E49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4"/>
          <w:lang w:eastAsia="nb-NO"/>
        </w:rPr>
      </w:pPr>
      <w:r w:rsidRPr="00AA619F">
        <w:rPr>
          <w:rFonts w:ascii="Times New Roman" w:eastAsia="Times New Roman" w:hAnsi="Times New Roman" w:cs="Times New Roman"/>
          <w:b/>
          <w:sz w:val="40"/>
          <w:szCs w:val="44"/>
          <w:lang w:eastAsia="nb-NO"/>
        </w:rPr>
        <w:t>Påmelding</w:t>
      </w:r>
    </w:p>
    <w:p w14:paraId="1BD335ED" w14:textId="2AAF70AE" w:rsidR="008D7FB6" w:rsidRDefault="008D7FB6" w:rsidP="00A16E4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nb-NO"/>
        </w:rPr>
      </w:pP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Påmelding</w:t>
      </w:r>
      <w:r w:rsidR="001708FE"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  <w:r w:rsidRPr="00AA619F">
        <w:rPr>
          <w:rFonts w:ascii="Times New Roman" w:eastAsia="Times New Roman" w:hAnsi="Times New Roman" w:cs="Times New Roman"/>
          <w:sz w:val="24"/>
          <w:szCs w:val="28"/>
          <w:lang w:eastAsia="nb-NO"/>
        </w:rPr>
        <w:t>skjer via dette web-skjema:</w:t>
      </w:r>
      <w:hyperlink r:id="rId9" w:history="1">
        <w:r w:rsidRPr="00C05F05">
          <w:rPr>
            <w:rStyle w:val="Hyperlink"/>
            <w:rFonts w:ascii="Times New Roman" w:eastAsia="Times New Roman" w:hAnsi="Times New Roman" w:cs="Times New Roman"/>
            <w:sz w:val="24"/>
            <w:szCs w:val="28"/>
            <w:lang w:eastAsia="nb-NO"/>
          </w:rPr>
          <w:t xml:space="preserve"> Link</w:t>
        </w:r>
      </w:hyperlink>
    </w:p>
    <w:p w14:paraId="23680686" w14:textId="443EC29C" w:rsidR="0033796E" w:rsidRPr="00DB1A52" w:rsidRDefault="0033796E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DB1A52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vil være bindende påmelding. </w:t>
      </w:r>
      <w:r w:rsidR="000C16A4" w:rsidRPr="00DB1A52">
        <w:rPr>
          <w:rFonts w:ascii="Times New Roman" w:eastAsia="Times New Roman" w:hAnsi="Times New Roman" w:cs="Times New Roman"/>
          <w:sz w:val="24"/>
          <w:szCs w:val="28"/>
          <w:lang w:eastAsia="nb-NO"/>
        </w:rPr>
        <w:t>Melder du deg på som eneste fra din bedrift, så må en betale ved på</w:t>
      </w:r>
      <w:r w:rsidR="00D74797" w:rsidRPr="00DB1A52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melding. </w:t>
      </w:r>
      <w:r w:rsidR="00B620CF" w:rsidRPr="00DB1A52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Er dere flere som skal delta fra samme bedrift, kan det varsles til oss, og en kan da avtale en samlet faktura. </w:t>
      </w:r>
    </w:p>
    <w:p w14:paraId="12EB67EB" w14:textId="3935DE38" w:rsidR="00C94812" w:rsidRDefault="008D7FB6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Har du spørsmål </w:t>
      </w:r>
      <w:r w:rsidR="00B045B1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kan du ta kontakt med </w:t>
      </w:r>
      <w:r w:rsidR="00B620CF">
        <w:rPr>
          <w:rFonts w:ascii="Times New Roman" w:eastAsia="Times New Roman" w:hAnsi="Times New Roman" w:cs="Times New Roman"/>
          <w:sz w:val="24"/>
          <w:szCs w:val="28"/>
          <w:lang w:eastAsia="nb-NO"/>
        </w:rPr>
        <w:t>Ann Torill</w:t>
      </w:r>
      <w:r w:rsidR="00B045B1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på epost:</w:t>
      </w:r>
      <w:r w:rsidR="00B620C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  <w:hyperlink r:id="rId10" w:history="1">
        <w:r w:rsidR="00DB1A52" w:rsidRPr="009A5215">
          <w:rPr>
            <w:rStyle w:val="Hyperlink"/>
            <w:rFonts w:ascii="Times New Roman" w:eastAsia="Times New Roman" w:hAnsi="Times New Roman" w:cs="Times New Roman"/>
            <w:sz w:val="24"/>
            <w:szCs w:val="28"/>
            <w:lang w:eastAsia="nb-NO"/>
          </w:rPr>
          <w:t>anntorillbakken@gmail.com</w:t>
        </w:r>
      </w:hyperlink>
    </w:p>
    <w:p w14:paraId="6A3C4548" w14:textId="02E9B6EC" w:rsidR="0080564C" w:rsidRDefault="0080564C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D0DEEE" wp14:editId="18D0111F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2392680" cy="666115"/>
            <wp:effectExtent l="0" t="0" r="7620" b="635"/>
            <wp:wrapThrough wrapText="bothSides">
              <wp:wrapPolygon edited="0">
                <wp:start x="0" y="0"/>
                <wp:lineTo x="0" y="21003"/>
                <wp:lineTo x="21497" y="21003"/>
                <wp:lineTo x="2149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73F20" w14:textId="044C6C77" w:rsidR="0080564C" w:rsidRPr="00D24919" w:rsidRDefault="0080564C" w:rsidP="00A16E49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sectPr w:rsidR="0080564C" w:rsidRPr="00D2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C3"/>
    <w:rsid w:val="00004516"/>
    <w:rsid w:val="0001591B"/>
    <w:rsid w:val="00026AD6"/>
    <w:rsid w:val="00027E45"/>
    <w:rsid w:val="00062927"/>
    <w:rsid w:val="000C16A4"/>
    <w:rsid w:val="000C5AC9"/>
    <w:rsid w:val="000F187A"/>
    <w:rsid w:val="00160BE2"/>
    <w:rsid w:val="001708FE"/>
    <w:rsid w:val="0017354B"/>
    <w:rsid w:val="001B7F9B"/>
    <w:rsid w:val="001D3848"/>
    <w:rsid w:val="00205377"/>
    <w:rsid w:val="002140D5"/>
    <w:rsid w:val="00230B54"/>
    <w:rsid w:val="00292C81"/>
    <w:rsid w:val="0029472C"/>
    <w:rsid w:val="002D1DF1"/>
    <w:rsid w:val="00307A6D"/>
    <w:rsid w:val="0033796E"/>
    <w:rsid w:val="00446ADB"/>
    <w:rsid w:val="004B434F"/>
    <w:rsid w:val="004D6CDC"/>
    <w:rsid w:val="005448B4"/>
    <w:rsid w:val="00547C0E"/>
    <w:rsid w:val="00572A66"/>
    <w:rsid w:val="005D01BB"/>
    <w:rsid w:val="005E35CE"/>
    <w:rsid w:val="006203B5"/>
    <w:rsid w:val="006300E9"/>
    <w:rsid w:val="006765F5"/>
    <w:rsid w:val="00687C21"/>
    <w:rsid w:val="006962FE"/>
    <w:rsid w:val="006A0E08"/>
    <w:rsid w:val="006A2D94"/>
    <w:rsid w:val="007B7D2A"/>
    <w:rsid w:val="0080564C"/>
    <w:rsid w:val="00816ACC"/>
    <w:rsid w:val="0085049C"/>
    <w:rsid w:val="00855541"/>
    <w:rsid w:val="00866613"/>
    <w:rsid w:val="00874B20"/>
    <w:rsid w:val="008C2502"/>
    <w:rsid w:val="008C4DA3"/>
    <w:rsid w:val="008D7FB6"/>
    <w:rsid w:val="008E7116"/>
    <w:rsid w:val="009346C3"/>
    <w:rsid w:val="0098742E"/>
    <w:rsid w:val="009C182B"/>
    <w:rsid w:val="00A16E49"/>
    <w:rsid w:val="00A300DD"/>
    <w:rsid w:val="00A5132E"/>
    <w:rsid w:val="00A766D7"/>
    <w:rsid w:val="00A917CF"/>
    <w:rsid w:val="00AA619F"/>
    <w:rsid w:val="00B045B1"/>
    <w:rsid w:val="00B620CF"/>
    <w:rsid w:val="00B63706"/>
    <w:rsid w:val="00B86304"/>
    <w:rsid w:val="00B94FE4"/>
    <w:rsid w:val="00BC4849"/>
    <w:rsid w:val="00C05F05"/>
    <w:rsid w:val="00C0671E"/>
    <w:rsid w:val="00C1321A"/>
    <w:rsid w:val="00C936F3"/>
    <w:rsid w:val="00C94812"/>
    <w:rsid w:val="00CA7FD5"/>
    <w:rsid w:val="00CC0A4B"/>
    <w:rsid w:val="00D24919"/>
    <w:rsid w:val="00D250C3"/>
    <w:rsid w:val="00D3018C"/>
    <w:rsid w:val="00D34D19"/>
    <w:rsid w:val="00D37FD3"/>
    <w:rsid w:val="00D74797"/>
    <w:rsid w:val="00D85D0B"/>
    <w:rsid w:val="00DB168B"/>
    <w:rsid w:val="00DB1A52"/>
    <w:rsid w:val="00DC487B"/>
    <w:rsid w:val="00E13F74"/>
    <w:rsid w:val="00E32A92"/>
    <w:rsid w:val="00E826D3"/>
    <w:rsid w:val="00EE4B00"/>
    <w:rsid w:val="00F26CEE"/>
    <w:rsid w:val="00F35E3F"/>
    <w:rsid w:val="00F533C3"/>
    <w:rsid w:val="00FB5EFC"/>
    <w:rsid w:val="00FD0D95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19D7"/>
  <w15:chartTrackingRefBased/>
  <w15:docId w15:val="{585A6C76-E945-4397-8D0B-0F8D0C95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anntorillbakken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ur03.safelinks.protection.outlook.com/?url=https%3A%2F%2Frogaland.bedriftsidretten.no%2Fnext%2Fevents%2Fp%2F1000123325%2Fnybegynnerkurs-i-orientering&amp;data=05%7C02%7Canmba%40equinor.com%7C687f515ba1e04d760a7308dd4486709e%7C3aa4a235b6e248d591957fcf05b459b0%7C0%7C0%7C638742066393396553%7CUnknown%7CTWFpbGZsb3d8eyJFbXB0eU1hcGkiOnRydWUsIlYiOiIwLjAuMDAwMCIsIlAiOiJXaW4zMiIsIkFOIjoiTWFpbCIsIldUIjoyfQ%3D%3D%7C0%7C%7C%7C&amp;sdata=k8vZPdOnForqy%2BezaSSm%2BJlz3zq4IV9W%2BZ5nO6wgta0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796B6E4F6744989ED8FB83EB08675" ma:contentTypeVersion="15" ma:contentTypeDescription="Create a new document." ma:contentTypeScope="" ma:versionID="c4978c09d1517c1c8e1fde3e79428257">
  <xsd:schema xmlns:xsd="http://www.w3.org/2001/XMLSchema" xmlns:xs="http://www.w3.org/2001/XMLSchema" xmlns:p="http://schemas.microsoft.com/office/2006/metadata/properties" xmlns:ns3="d4d6909a-a9d9-4e1e-ac7f-22b60dd7148e" xmlns:ns4="0f7dabdb-7e71-494b-82be-87091e745cea" targetNamespace="http://schemas.microsoft.com/office/2006/metadata/properties" ma:root="true" ma:fieldsID="6db09c00c3cc68c73a20d43671795113" ns3:_="" ns4:_="">
    <xsd:import namespace="d4d6909a-a9d9-4e1e-ac7f-22b60dd7148e"/>
    <xsd:import namespace="0f7dabdb-7e71-494b-82be-87091e745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909a-a9d9-4e1e-ac7f-22b60dd71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dabdb-7e71-494b-82be-87091e745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2f74cf1-ae9f-400d-bc52-3bcd3a9e177f" ContentTypeId="0x0101" PreviousValue="false"/>
</file>

<file path=customXml/itemProps1.xml><?xml version="1.0" encoding="utf-8"?>
<ds:datastoreItem xmlns:ds="http://schemas.openxmlformats.org/officeDocument/2006/customXml" ds:itemID="{CBB7BD8F-949D-4D1B-A571-7689207D3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909a-a9d9-4e1e-ac7f-22b60dd7148e"/>
    <ds:schemaRef ds:uri="0f7dabdb-7e71-494b-82be-87091e745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275C4-BEC6-4A54-9019-BF67ADD55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098FD-537C-44E2-BF87-3880CED4F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A833A-7120-4E05-B8BF-2415809B574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3aa4a235-b6e2-48d5-9195-7fcf05b459b0}" enabled="0" method="" siteId="{3aa4a235-b6e2-48d5-9195-7fcf05b459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Andrè Sandsmark</dc:creator>
  <cp:keywords/>
  <dc:description/>
  <cp:lastModifiedBy>Ann Torill Matre Bakken</cp:lastModifiedBy>
  <cp:revision>22</cp:revision>
  <dcterms:created xsi:type="dcterms:W3CDTF">2025-01-14T10:20:00Z</dcterms:created>
  <dcterms:modified xsi:type="dcterms:W3CDTF">2025-02-03T19:17:00Z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0x01010012F796B6E4F6744989ED8FB83EB08675</vt:lpwstr>
  </property>
</Properties>
</file>